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</w:t>
      </w:r>
      <w:r>
        <w:rPr>
          <w:b/>
          <w:sz w:val="72"/>
          <w:szCs w:val="72"/>
        </w:rPr>
        <w:t>firma SVOBODA – Lučice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Mírovka 569489358, 777989857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18 - 19       týdnů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210 - 215,- Kč/kus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15. září 2022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 15.25 </w:t>
      </w:r>
      <w:r>
        <w:rPr>
          <w:b/>
          <w:color w:val="000000"/>
          <w:sz w:val="72"/>
          <w:szCs w:val="72"/>
        </w:rPr>
        <w:t>hod.- Libkovice p.Řípem</w:t>
      </w:r>
      <w:r>
        <w:rPr>
          <w:b/>
          <w:color w:val="000000"/>
          <w:sz w:val="90"/>
          <w:szCs w:val="90"/>
        </w:rPr>
        <w:t xml:space="preserve"> </w:t>
      </w:r>
      <w:r>
        <w:rPr>
          <w:b/>
          <w:color w:val="000000"/>
          <w:sz w:val="78"/>
          <w:szCs w:val="78"/>
        </w:rPr>
        <w:t xml:space="preserve">  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color w:val="000000"/>
          <w:sz w:val="50"/>
          <w:szCs w:val="50"/>
        </w:rPr>
        <w:t>Možno</w:t>
      </w:r>
      <w:bookmarkStart w:id="0" w:name="_GoBack"/>
      <w:bookmarkEnd w:id="0"/>
      <w:r>
        <w:rPr>
          <w:b/>
          <w:color w:val="000000"/>
          <w:sz w:val="50"/>
          <w:szCs w:val="50"/>
        </w:rPr>
        <w:t xml:space="preserve"> objednat: 569 489 358, svoboda.lucice@seznam.cz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2c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b560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56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 LibreOffice_project/22b09f6418e8c2d508a9eaf86b2399209b0990f4</Application>
  <Pages>1</Pages>
  <Words>42</Words>
  <Characters>233</Characters>
  <CharactersWithSpaces>292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2022-08-31T14:07:00Z</dcterms:created>
  <dc:creator>msi</dc:creator>
  <dc:description/>
  <dc:language>cs-CZ</dc:language>
  <cp:lastModifiedBy>Uživatel systému Windows</cp:lastModifiedBy>
  <cp:lastPrinted>2016-02-13T11:59:00Z</cp:lastPrinted>
  <dcterms:modified xsi:type="dcterms:W3CDTF">2022-08-31T14:07:00Z</dcterms:modified>
  <cp:revision>2</cp:revision>
  <dc:subject/>
  <dc:title>Firma SVOBODOVÁ – SVOBODA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